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6FBC" w14:textId="77777777" w:rsidR="00D06423" w:rsidRPr="00D06423" w:rsidRDefault="00D06423" w:rsidP="00D06423">
      <w:pPr>
        <w:autoSpaceDE w:val="0"/>
        <w:autoSpaceDN w:val="0"/>
        <w:jc w:val="right"/>
      </w:pPr>
      <w:r w:rsidRPr="00D06423">
        <w:t>Приложение 1</w:t>
      </w:r>
    </w:p>
    <w:p w14:paraId="59276A38" w14:textId="77777777" w:rsidR="00D06423" w:rsidRPr="00D06423" w:rsidRDefault="00D06423" w:rsidP="00D06423">
      <w:pPr>
        <w:autoSpaceDE w:val="0"/>
        <w:autoSpaceDN w:val="0"/>
        <w:jc w:val="right"/>
      </w:pPr>
      <w:r w:rsidRPr="00D06423">
        <w:t xml:space="preserve">                                                                                                   к постановлению</w:t>
      </w:r>
    </w:p>
    <w:p w14:paraId="5822C7E6" w14:textId="77777777" w:rsidR="00D06423" w:rsidRPr="00D06423" w:rsidRDefault="00D06423" w:rsidP="00D06423">
      <w:pPr>
        <w:autoSpaceDE w:val="0"/>
        <w:autoSpaceDN w:val="0"/>
        <w:jc w:val="right"/>
      </w:pPr>
      <w:r w:rsidRPr="00D06423">
        <w:t xml:space="preserve"> администрации Ветлужского </w:t>
      </w:r>
    </w:p>
    <w:p w14:paraId="495BAF6D" w14:textId="77777777" w:rsidR="00D06423" w:rsidRPr="00D06423" w:rsidRDefault="00D06423" w:rsidP="00D06423">
      <w:pPr>
        <w:autoSpaceDE w:val="0"/>
        <w:autoSpaceDN w:val="0"/>
        <w:jc w:val="right"/>
      </w:pPr>
      <w:r w:rsidRPr="00D06423">
        <w:t>муниципального округа</w:t>
      </w:r>
    </w:p>
    <w:p w14:paraId="5D65BF83" w14:textId="77777777" w:rsidR="00D06423" w:rsidRPr="00D06423" w:rsidRDefault="00D06423" w:rsidP="00D06423">
      <w:pPr>
        <w:autoSpaceDE w:val="0"/>
        <w:autoSpaceDN w:val="0"/>
        <w:jc w:val="right"/>
      </w:pPr>
      <w:r w:rsidRPr="00D06423">
        <w:t xml:space="preserve">                                                                                                  </w:t>
      </w:r>
      <w:bookmarkStart w:id="0" w:name="_Hlk204850584"/>
      <w:r w:rsidRPr="00D06423">
        <w:t>от 27.04.2026 г. №305</w:t>
      </w:r>
    </w:p>
    <w:bookmarkEnd w:id="0"/>
    <w:p w14:paraId="2370F968" w14:textId="77777777" w:rsidR="00D06423" w:rsidRPr="00D06423" w:rsidRDefault="00D06423" w:rsidP="00D06423">
      <w:pPr>
        <w:autoSpaceDE w:val="0"/>
        <w:autoSpaceDN w:val="0"/>
        <w:jc w:val="right"/>
      </w:pPr>
    </w:p>
    <w:p w14:paraId="401CC513" w14:textId="77777777" w:rsidR="00D06423" w:rsidRPr="00D06423" w:rsidRDefault="00D06423" w:rsidP="00D06423">
      <w:pPr>
        <w:autoSpaceDE w:val="0"/>
        <w:autoSpaceDN w:val="0"/>
        <w:jc w:val="center"/>
        <w:rPr>
          <w:b/>
          <w:bCs/>
        </w:rPr>
      </w:pPr>
      <w:r w:rsidRPr="00D06423">
        <w:rPr>
          <w:b/>
          <w:bCs/>
        </w:rPr>
        <w:t xml:space="preserve">Доходы бюджета Ветлужского муниципального округа по кодам </w:t>
      </w:r>
    </w:p>
    <w:p w14:paraId="2AC14FE2" w14:textId="77777777" w:rsidR="00D06423" w:rsidRPr="00D06423" w:rsidRDefault="00D06423" w:rsidP="00D06423">
      <w:pPr>
        <w:autoSpaceDE w:val="0"/>
        <w:autoSpaceDN w:val="0"/>
        <w:jc w:val="center"/>
        <w:rPr>
          <w:b/>
          <w:bCs/>
        </w:rPr>
      </w:pPr>
      <w:r w:rsidRPr="00D06423">
        <w:rPr>
          <w:b/>
          <w:bCs/>
        </w:rPr>
        <w:t xml:space="preserve">видов доходов, подвидов доходов, классификации операций сектора государственного управления, относящихся к доходам бюджетов, </w:t>
      </w:r>
    </w:p>
    <w:p w14:paraId="55224CBE" w14:textId="77777777" w:rsidR="00D06423" w:rsidRPr="00D06423" w:rsidRDefault="00D06423" w:rsidP="00D06423">
      <w:pPr>
        <w:autoSpaceDE w:val="0"/>
        <w:autoSpaceDN w:val="0"/>
        <w:jc w:val="center"/>
        <w:rPr>
          <w:b/>
          <w:bCs/>
        </w:rPr>
      </w:pPr>
      <w:r w:rsidRPr="00D06423">
        <w:rPr>
          <w:b/>
          <w:bCs/>
        </w:rPr>
        <w:t>за 1 квартал 2026 года</w:t>
      </w:r>
    </w:p>
    <w:p w14:paraId="1FE70558" w14:textId="77777777" w:rsidR="00D06423" w:rsidRPr="00D06423" w:rsidRDefault="00D06423" w:rsidP="00D06423">
      <w:pPr>
        <w:autoSpaceDE w:val="0"/>
        <w:autoSpaceDN w:val="0"/>
        <w:jc w:val="center"/>
        <w:rPr>
          <w:b/>
          <w:bCs/>
        </w:rPr>
      </w:pPr>
    </w:p>
    <w:p w14:paraId="7CC4BF28" w14:textId="77777777" w:rsidR="00D06423" w:rsidRPr="00D06423" w:rsidRDefault="00D06423" w:rsidP="00D06423">
      <w:pPr>
        <w:autoSpaceDE w:val="0"/>
        <w:autoSpaceDN w:val="0"/>
        <w:jc w:val="center"/>
      </w:pPr>
      <w:r w:rsidRPr="00D06423">
        <w:t xml:space="preserve">                                                                                                                                тыс. рублей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449"/>
        <w:gridCol w:w="1370"/>
        <w:gridCol w:w="1276"/>
        <w:gridCol w:w="992"/>
      </w:tblGrid>
      <w:tr w:rsidR="00D06423" w:rsidRPr="00D06423" w14:paraId="0C1774D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589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Код бюджетной классификации Российской Федерации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18A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Наименование показателя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77EB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План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435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Исполне-но за 1 квартал 2026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26A5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% исп.</w:t>
            </w:r>
          </w:p>
        </w:tc>
      </w:tr>
      <w:tr w:rsidR="00D06423" w:rsidRPr="00D06423" w14:paraId="71D2F9E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03A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1 00 00000 00 0000 000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B8D5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1.НАЛОГОВЫЕ И НЕНАЛОГОВЫЕ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055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293 702,0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8013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63 280,8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380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21,5</w:t>
            </w:r>
          </w:p>
        </w:tc>
      </w:tr>
      <w:tr w:rsidR="00D06423" w:rsidRPr="00D06423" w14:paraId="4725BC0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CC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D232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1.1.НАЛОГИ НА ПРИБЫЛЬ,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9925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224 841,5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FD5E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43 443,4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7FB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19,3</w:t>
            </w:r>
          </w:p>
        </w:tc>
      </w:tr>
      <w:tr w:rsidR="00D06423" w:rsidRPr="00D06423" w14:paraId="5543CBF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8B9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1 01 02000 01 0000 110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A0B2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1.1.1.Налог на доходы физических лиц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AB53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224 841,5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6642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43 443,4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D2B5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19,3</w:t>
            </w:r>
          </w:p>
        </w:tc>
      </w:tr>
      <w:tr w:rsidR="00D06423" w:rsidRPr="00D06423" w14:paraId="13CCC9B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BBF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1 01 02010 01 0000 110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9EE9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1.1.1.1.Налог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</w:t>
            </w:r>
            <w:r w:rsidRPr="00D06423">
              <w:rPr>
                <w:bCs/>
              </w:rPr>
              <w:lastRenderedPageBreak/>
              <w:t>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3FA1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214 786,7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E244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42 449,5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2225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19,8</w:t>
            </w:r>
          </w:p>
        </w:tc>
      </w:tr>
      <w:tr w:rsidR="00D06423" w:rsidRPr="00D06423" w14:paraId="58A8C98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1DF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1 01 02020 01 0000 110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248B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1.1.1.2.Налог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BFA6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2398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5D06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0,5</w:t>
            </w:r>
          </w:p>
        </w:tc>
      </w:tr>
      <w:tr w:rsidR="00D06423" w:rsidRPr="00D06423" w14:paraId="051D1F3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5C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1 01 02030 01 0000 110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7FEA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1.1.1.3.Налог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13F4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2 477,5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6901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2ACD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2,1</w:t>
            </w:r>
          </w:p>
        </w:tc>
      </w:tr>
      <w:tr w:rsidR="00D06423" w:rsidRPr="00D06423" w14:paraId="745D637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CDC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1 01 02040 01 0000 110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E2F5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1.1.1.4.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</w:t>
            </w:r>
            <w:r w:rsidRPr="00D06423">
              <w:rPr>
                <w:bCs/>
              </w:rPr>
              <w:lastRenderedPageBreak/>
              <w:t>осуществляющими трудовую деятельность по найму на основании патента в соответствии со статьей 227 1 Налогового кодекса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B6F8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1 641,5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2741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CA5B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3,6</w:t>
            </w:r>
          </w:p>
        </w:tc>
      </w:tr>
      <w:tr w:rsidR="00D06423" w:rsidRPr="00D06423" w14:paraId="040DF1F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41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1 01 02080 01 0000 110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02D6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1.1.1.5.Налог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</w:t>
            </w:r>
            <w:r w:rsidRPr="00D06423">
              <w:rPr>
                <w:bCs/>
              </w:rPr>
              <w:lastRenderedPageBreak/>
              <w:t>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B92D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906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8DB9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23,0</w:t>
            </w:r>
          </w:p>
        </w:tc>
      </w:tr>
      <w:tr w:rsidR="00D06423" w:rsidRPr="00D06423" w14:paraId="79BA797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B2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1 01 02130 01 0000 110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1D8B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1.1.1.6.Налог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2B0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3 206,8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FD2E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415,3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AD8C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13,0</w:t>
            </w:r>
          </w:p>
        </w:tc>
      </w:tr>
      <w:tr w:rsidR="00D06423" w:rsidRPr="00D06423" w14:paraId="6C3395E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E4A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1 01 02140 01 0000 110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CC2A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1.1.1.7.Налог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3D25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1 966,5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A20F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348,9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F5BD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17,7</w:t>
            </w:r>
          </w:p>
        </w:tc>
      </w:tr>
      <w:tr w:rsidR="00D06423" w:rsidRPr="00D06423" w14:paraId="457873D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BB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1 01 02210 01 0000 110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5C44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1.1.1.8.Налог на доходы физических лиц в части суммы налога, относящейся к </w:t>
            </w:r>
            <w:r w:rsidRPr="00D06423">
              <w:rPr>
                <w:bCs/>
              </w:rPr>
              <w:lastRenderedPageBreak/>
              <w:t>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DCB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3B2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9763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0292DF4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B5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4955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 НАЛОГИ НА ТОВАРЫ (РАБОТЫ, УСЛУГИ), РЕАЛИЗУЕМЫЕ НА ТЕРРИТОРИИ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1E5F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25 708,9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F6FB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5 632,4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DDAE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21,9</w:t>
            </w:r>
          </w:p>
        </w:tc>
      </w:tr>
      <w:tr w:rsidR="00D06423" w:rsidRPr="00D06423" w14:paraId="0F76492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69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1 03 02000 01 0000 110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56B9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EAF8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25 708,9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0455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5 632,4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164D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21,9</w:t>
            </w:r>
          </w:p>
        </w:tc>
      </w:tr>
      <w:tr w:rsidR="00D06423" w:rsidRPr="00D06423" w14:paraId="5937A47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85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1 03 02230 01 0000 110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04BB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1.2.1.1Доходы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6655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13 453,5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B29C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2 797,1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E895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20,8</w:t>
            </w:r>
          </w:p>
        </w:tc>
      </w:tr>
      <w:tr w:rsidR="00D06423" w:rsidRPr="00D06423" w14:paraId="7B0D534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95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1 03 02231 01 0000 110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E0C2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1.2.1.1.1Доходы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5FB1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13 453,5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E1B3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2 797,1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6C48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20,8</w:t>
            </w:r>
          </w:p>
        </w:tc>
      </w:tr>
      <w:tr w:rsidR="00D06423" w:rsidRPr="00D06423" w14:paraId="3D254C0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3FB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1 03 02240 01 0000 110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8BAB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1.2.1.2.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03F5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B01A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AAEE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19,0</w:t>
            </w:r>
          </w:p>
        </w:tc>
      </w:tr>
      <w:tr w:rsidR="00D06423" w:rsidRPr="00D06423" w14:paraId="3A90E66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C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1 03 02241 01 0000 110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0CD4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1.2.1.2.1.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FDCA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0036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F44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19,0</w:t>
            </w:r>
          </w:p>
        </w:tc>
      </w:tr>
      <w:tr w:rsidR="00D06423" w:rsidRPr="00D06423" w14:paraId="25B1C8D0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9E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1 03 02250 01 0000 110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1907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F487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13 011,3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026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3 098,8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4147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70BE9CB9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B2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1 03 02251 01 0000 110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F820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1.2.1.3.1.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AE3C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13 011,3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0F3B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3 098,8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382D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1B33355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53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1 03 02260 01 0000 110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08E9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1.2.1.4. 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r w:rsidRPr="00D06423">
              <w:rPr>
                <w:bCs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B951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-822,7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89D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-276,2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AF7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33,6</w:t>
            </w:r>
          </w:p>
        </w:tc>
      </w:tr>
      <w:tr w:rsidR="00D06423" w:rsidRPr="00D06423" w14:paraId="07859EA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1B0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1 03 02261 01 0000 110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0F17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1.2.1.4.1.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9A8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-822,7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20D2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-276,2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E99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33,6</w:t>
            </w:r>
          </w:p>
        </w:tc>
      </w:tr>
      <w:tr w:rsidR="00D06423" w:rsidRPr="00D06423" w14:paraId="18CF664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EBF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1571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 НАЛОГИ НА СОВОКУПНЫЙ ДОХОД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8370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14 107,3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3B74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1 838,8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AC6F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13,0</w:t>
            </w:r>
          </w:p>
        </w:tc>
      </w:tr>
      <w:tr w:rsidR="00D06423" w:rsidRPr="00D06423" w14:paraId="02C7B8A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08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1 05 01000 00 0000 110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4F05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4B34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13 836,4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FD40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549A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12,7</w:t>
            </w:r>
          </w:p>
        </w:tc>
      </w:tr>
      <w:tr w:rsidR="00D06423" w:rsidRPr="00D06423" w14:paraId="7E22A72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AE5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1 05 01010 01 0000 110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1739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BD28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10 515,7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75B4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4B5E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4,7</w:t>
            </w:r>
          </w:p>
        </w:tc>
      </w:tr>
      <w:tr w:rsidR="00D06423" w:rsidRPr="00D06423" w14:paraId="0C4D9E7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7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1 05 01011 01 0000 110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3A5B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1.3.1.1.1.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90D4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10 515,7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F7F0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8799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4,7</w:t>
            </w:r>
          </w:p>
        </w:tc>
      </w:tr>
      <w:tr w:rsidR="00D06423" w:rsidRPr="00D06423" w14:paraId="2C31F12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80A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1 05 01020 01 0000 110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7C56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1.3.1.2.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CF89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A134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1 268,4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22A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38,2</w:t>
            </w:r>
          </w:p>
        </w:tc>
      </w:tr>
      <w:tr w:rsidR="00D06423" w:rsidRPr="00D06423" w14:paraId="0D5613C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84C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1 05 01021 01 0000 110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B290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1.3.1.2.1.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097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6B36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1 268,4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DC9D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38,2</w:t>
            </w:r>
          </w:p>
        </w:tc>
      </w:tr>
      <w:tr w:rsidR="00D06423" w:rsidRPr="00D06423" w14:paraId="0AFD6F05" w14:textId="77777777" w:rsidTr="00061933">
        <w:trPr>
          <w:trHeight w:val="46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9F3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1 05 03000 01 0000 110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9D5F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1.3.2. Единый сельскохозяйственный налог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2CA7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DE74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DB95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196,8</w:t>
            </w:r>
          </w:p>
        </w:tc>
      </w:tr>
      <w:tr w:rsidR="00D06423" w:rsidRPr="00D06423" w14:paraId="7ACC7A5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FE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1 05 03010 01 0000 110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EC5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1.3.2.1. Единый сельскохозяйственный налог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78EC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CCD1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4EE0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196,8</w:t>
            </w:r>
          </w:p>
        </w:tc>
      </w:tr>
      <w:tr w:rsidR="00D06423" w:rsidRPr="00D06423" w14:paraId="296F9A5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B98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1 05 04000 02 0000 110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0E43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1.3.3. Налог, взимаемый в связи с применением патентной системы налогообложения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0AA5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4801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29EB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7,6</w:t>
            </w:r>
          </w:p>
        </w:tc>
      </w:tr>
      <w:tr w:rsidR="00D06423" w:rsidRPr="00D06423" w14:paraId="37499A1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69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1 05 04060 02 0000 110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8FD5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1.3.3.1.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CE26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7634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8D2B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7,6</w:t>
            </w:r>
          </w:p>
        </w:tc>
      </w:tr>
      <w:tr w:rsidR="00D06423" w:rsidRPr="00D06423" w14:paraId="34016043" w14:textId="77777777" w:rsidTr="00061933">
        <w:trPr>
          <w:trHeight w:val="49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40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5917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 НАЛОГИ НА ИМУЩЕСТВО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95C6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16 424,6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B297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1 674,6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2D99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10,2</w:t>
            </w:r>
          </w:p>
        </w:tc>
      </w:tr>
      <w:tr w:rsidR="00D06423" w:rsidRPr="00D06423" w14:paraId="628FC19B" w14:textId="77777777" w:rsidTr="00061933">
        <w:trPr>
          <w:trHeight w:val="45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E8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1 06 01000 00 0000 110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9541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1.4.1. Налог на имущество физических лиц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B853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7 198,0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1814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9E1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4,2</w:t>
            </w:r>
          </w:p>
        </w:tc>
      </w:tr>
      <w:tr w:rsidR="00D06423" w:rsidRPr="00D06423" w14:paraId="08E4253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452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1 06 01020 14 0000 110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0CDF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1.4.1.1.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9A28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7 198,0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C877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6583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4,2</w:t>
            </w:r>
          </w:p>
        </w:tc>
      </w:tr>
      <w:tr w:rsidR="00D06423" w:rsidRPr="00D06423" w14:paraId="7509CF6C" w14:textId="77777777" w:rsidTr="00061933">
        <w:trPr>
          <w:trHeight w:val="40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E3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1 06 06000 00 0000 110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749F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1.4.2. Земельный налог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E695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C272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1 374,6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75A2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14,9</w:t>
            </w:r>
          </w:p>
        </w:tc>
      </w:tr>
      <w:tr w:rsidR="00D06423" w:rsidRPr="00D06423" w14:paraId="3906D186" w14:textId="77777777" w:rsidTr="00061933">
        <w:trPr>
          <w:trHeight w:val="41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2D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1 06 06030 00 0000 110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24F5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1.4.2.1. Земельный налог с организаций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A5D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5 373,3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EE78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1 273,0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40F9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23,7</w:t>
            </w:r>
          </w:p>
        </w:tc>
      </w:tr>
      <w:tr w:rsidR="00D06423" w:rsidRPr="00D06423" w14:paraId="6DA0A4B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C7F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1 06 06032 14 0000 110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410B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1.4.2.1.1.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323D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5 373,3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2A84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1 273,0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E75F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23,7</w:t>
            </w:r>
          </w:p>
        </w:tc>
      </w:tr>
      <w:tr w:rsidR="00D06423" w:rsidRPr="00D06423" w14:paraId="384D23D0" w14:textId="77777777" w:rsidTr="00061933">
        <w:trPr>
          <w:trHeight w:val="59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FA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1 06 06040 00 0000 110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1C15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1.4.2.2. Земельный налог с физических лиц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221F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3 853,3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E870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FFB0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2,6</w:t>
            </w:r>
          </w:p>
        </w:tc>
      </w:tr>
      <w:tr w:rsidR="00D06423" w:rsidRPr="00D06423" w14:paraId="01D9C94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C33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1 06 06042 14 0000 110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5215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1.4.2.2.1.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C28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3 853,3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5FB1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D96A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2,6</w:t>
            </w:r>
          </w:p>
        </w:tc>
      </w:tr>
      <w:tr w:rsidR="00D06423" w:rsidRPr="00D06423" w14:paraId="3B66AD4B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9A9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1 08 00000 00 0000 000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7292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1.5. ГОСУДАРСТВЕННАЯ ПОШЛИНА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22C1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211F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7557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21,1</w:t>
            </w:r>
          </w:p>
        </w:tc>
      </w:tr>
      <w:tr w:rsidR="00D06423" w:rsidRPr="00D06423" w14:paraId="0428C673" w14:textId="77777777" w:rsidTr="00061933">
        <w:trPr>
          <w:trHeight w:val="4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E1C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1 08 03000 01 0000 110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C465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44B1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225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E51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21,1</w:t>
            </w:r>
          </w:p>
        </w:tc>
      </w:tr>
      <w:tr w:rsidR="00D06423" w:rsidRPr="00D06423" w14:paraId="7829732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D44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1 08 03010 01 0000 110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E7C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1.5.1.1.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19F0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EBD9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D036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21,1</w:t>
            </w:r>
          </w:p>
        </w:tc>
      </w:tr>
      <w:tr w:rsidR="00D06423" w:rsidRPr="00D06423" w14:paraId="43EC669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26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1 11 00000 00 0000 000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BB7C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6F2D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6 693,8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FD56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A0D4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25,8</w:t>
            </w:r>
          </w:p>
        </w:tc>
      </w:tr>
      <w:tr w:rsidR="00D06423" w:rsidRPr="00D06423" w14:paraId="685260E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3C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1 11 05000 00 0000 120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7C61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75E8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6 482,7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2831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1 672,6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CC51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25,8</w:t>
            </w:r>
          </w:p>
        </w:tc>
      </w:tr>
      <w:tr w:rsidR="00D06423" w:rsidRPr="00D06423" w14:paraId="11B07E7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58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1 11 05010 00 0000 120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52EC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1.6.1.1.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0CBE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C4D7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5A10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30,4</w:t>
            </w:r>
          </w:p>
        </w:tc>
      </w:tr>
      <w:tr w:rsidR="00D06423" w:rsidRPr="00D06423" w14:paraId="08D9245C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4FA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1 11 05012 14 0000 120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DA5B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C5A9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B3FC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A534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30,4</w:t>
            </w:r>
          </w:p>
        </w:tc>
      </w:tr>
      <w:tr w:rsidR="00D06423" w:rsidRPr="00D06423" w14:paraId="1AE9606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A0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1 11 05020 00 0000 120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F251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1.6.1.2.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011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CED8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9E6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45,8</w:t>
            </w:r>
          </w:p>
        </w:tc>
      </w:tr>
      <w:tr w:rsidR="00D06423" w:rsidRPr="00D06423" w14:paraId="0712031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0B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1 11 05024 14 0000 120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5BCB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1.6.1.2.1.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5A2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AE96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8BB9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45,8</w:t>
            </w:r>
          </w:p>
        </w:tc>
      </w:tr>
      <w:tr w:rsidR="00D06423" w:rsidRPr="00D06423" w14:paraId="6ECD76C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A9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1 11 05030 00 0000 120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FA9D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1.6.1.3.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2AB2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3 089,1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C535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623,4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6844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20,2</w:t>
            </w:r>
          </w:p>
        </w:tc>
      </w:tr>
      <w:tr w:rsidR="00D06423" w:rsidRPr="00D06423" w14:paraId="3E99631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7C9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1 11 05034 14 0000 120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FE99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1.6.1.3.1. 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81A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3 089,1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6B84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623,4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978B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20,2</w:t>
            </w:r>
          </w:p>
        </w:tc>
      </w:tr>
      <w:tr w:rsidR="00D06423" w:rsidRPr="00D06423" w14:paraId="499F6FF3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5C4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1 11 05400 00 0000 120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09B8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1.6.2.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ACA8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78F8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91D2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5ECA48D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ABE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1 11 05410 00 0000 120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C67C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1.6.2.1. 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4ED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A675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BC96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6F9E419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14F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1 11 09000 00 0000 120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2F09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1.6.3. Прочие доходы от использования имущества и прав, находящихся в </w:t>
            </w:r>
            <w:r w:rsidRPr="00D06423">
              <w:rPr>
                <w:bCs/>
              </w:rPr>
              <w:lastRenderedPageBreak/>
              <w:t>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3C44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E2E0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80ED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24,0</w:t>
            </w:r>
          </w:p>
        </w:tc>
      </w:tr>
      <w:tr w:rsidR="00D06423" w:rsidRPr="00D06423" w14:paraId="192C43B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45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1 11 09080 14 0000 120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F0A7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1.6.3.1.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238A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5017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60A0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24,0</w:t>
            </w:r>
          </w:p>
        </w:tc>
      </w:tr>
      <w:tr w:rsidR="00D06423" w:rsidRPr="00D06423" w14:paraId="69717BF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5F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1 13 00000 00 0000 000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3127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8B0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54B3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7 622,5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291D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1C5923A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4F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1 13 02000 00 0000 130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458A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1.8.1. Доходы от компенсации затрат государства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8F10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4746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7 622,5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1CCC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21F1A08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0DE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1 13 02990 00 0000 130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3DB9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1.8.1.1. Прочие доходы от компенсации затрат государства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B073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FC18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7 622,5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F88D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0DC1B1B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82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1 13 02994 14 0000 130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FBB5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1.8.1.1.1. Прочие доходы от компенсации затрат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1D98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31EB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7 622,5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DD99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31F451BD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82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5929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 ДОХОДЫ ОТ ПРОДАЖИ МАТЕРИАЛЬНЫХ И НЕМАТЕРИАЛЬНЫХ АКТИВОВ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6A34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63A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388,0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34E6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51,7</w:t>
            </w:r>
          </w:p>
        </w:tc>
      </w:tr>
      <w:tr w:rsidR="00D06423" w:rsidRPr="00D06423" w14:paraId="0E61259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49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1 14 06000 00 0000 430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B994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1.9.1. 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32AE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0D28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388,0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9684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97,0</w:t>
            </w:r>
          </w:p>
        </w:tc>
      </w:tr>
      <w:tr w:rsidR="00D06423" w:rsidRPr="00D06423" w14:paraId="0D94235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A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1 14 06010 00 0000 430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5CF5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1.9.1.1.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0DC5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16F8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0BFA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32,1</w:t>
            </w:r>
          </w:p>
        </w:tc>
      </w:tr>
      <w:tr w:rsidR="00D06423" w:rsidRPr="00D06423" w14:paraId="570B6DE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554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1 14 06012 14 0000 430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0B07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1.9.1.1.1.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E314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624A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9C22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32,1</w:t>
            </w:r>
          </w:p>
        </w:tc>
      </w:tr>
      <w:tr w:rsidR="00D06423" w:rsidRPr="00D06423" w14:paraId="5C21DC3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EED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1 14 06020 00 0000 430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D8EB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1.9.1.2.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98E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8136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D5A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7D712D2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1C9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1 14 06024 14 0000 430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AB00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1.9.1.2.1. 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11C2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28CF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6B6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47FC3D2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B1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1 14 13000 00 0000 000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9C30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1.9.2. 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B175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B48D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6FB1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21500005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10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1 14 13040 14 0000 410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7180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1.9.2.1. 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2D08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716D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45F1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32EA7921" w14:textId="77777777" w:rsidTr="00061933">
        <w:trPr>
          <w:trHeight w:val="55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8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7717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 ШТРАФЫ, САНКЦИИ, ВОЗМЕЩЕНИЕ УЩЕРБА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816E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46D3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FD9F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6,6</w:t>
            </w:r>
          </w:p>
        </w:tc>
      </w:tr>
      <w:tr w:rsidR="00D06423" w:rsidRPr="00D06423" w14:paraId="14F0059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C5F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1 16 01000 01 0000 140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9ADC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C01C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D3DE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BD3F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29,9</w:t>
            </w:r>
          </w:p>
        </w:tc>
      </w:tr>
      <w:tr w:rsidR="00D06423" w:rsidRPr="00D06423" w14:paraId="673E6AD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88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1 16 01050 01 0000 140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5CC3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1.10.1.1. 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r w:rsidRPr="00D06423">
              <w:rPr>
                <w:bCs/>
              </w:rPr>
              <w:lastRenderedPageBreak/>
              <w:t>правонарушения, посягающие на права граждан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8D7E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F5B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3234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124,3</w:t>
            </w:r>
          </w:p>
        </w:tc>
      </w:tr>
      <w:tr w:rsidR="00D06423" w:rsidRPr="00D06423" w14:paraId="5F512B6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51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1 16 01053 01 0000 140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4ED6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1.10.1.1.1.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4DA3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4609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AA7B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124,3</w:t>
            </w:r>
          </w:p>
        </w:tc>
      </w:tr>
      <w:tr w:rsidR="00D06423" w:rsidRPr="00D06423" w14:paraId="007F5AD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643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1 16 01060 01 0000 140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4218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1.10.1.2.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6CF5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4FB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7024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57,3</w:t>
            </w:r>
          </w:p>
        </w:tc>
      </w:tr>
      <w:tr w:rsidR="00D06423" w:rsidRPr="00D06423" w14:paraId="0FD4C1D8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6B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1 16 01063 01 0000 140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E3DA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1.10.1.2.1.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12C9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78B7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524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57,3</w:t>
            </w:r>
          </w:p>
        </w:tc>
      </w:tr>
      <w:tr w:rsidR="00D06423" w:rsidRPr="00D06423" w14:paraId="2A1FE2F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309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1 16 01070 01 0000 140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E08B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1.10.1.3.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22C7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11AC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D826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168DEF6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C14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1 16 01073 01 0000 140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A919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1.10.1.3.1.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F3A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7834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4E83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0CE42BB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5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1 16 01140 01 0000 140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1594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1.10.1.4.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A6F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8EE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4A32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042146B1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104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1 16 01143 01 0000 140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71C2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1.10.1.4.1.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2D1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215E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E7E5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202DE8C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B68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1 16 01150 01 0000 140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4957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1.10.1.5.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</w:t>
            </w:r>
            <w:r w:rsidRPr="00D06423">
              <w:rPr>
                <w:bCs/>
              </w:rPr>
              <w:lastRenderedPageBreak/>
              <w:t>драгоценных камней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7AF9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B27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514D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33,3</w:t>
            </w:r>
          </w:p>
        </w:tc>
      </w:tr>
      <w:tr w:rsidR="00D06423" w:rsidRPr="00D06423" w14:paraId="4E5077E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01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1 16 01153 01 0000 140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BE3E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1.10.1.5.1.Административные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2033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0F0C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0C4F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33,3</w:t>
            </w:r>
          </w:p>
        </w:tc>
      </w:tr>
      <w:tr w:rsidR="00D06423" w:rsidRPr="00D06423" w14:paraId="77AE2AC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48F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1 16 01170 01 0000 140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FC4C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1.10.1.6.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C139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F8B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D90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13,3</w:t>
            </w:r>
          </w:p>
        </w:tc>
      </w:tr>
      <w:tr w:rsidR="00D06423" w:rsidRPr="00D06423" w14:paraId="7D57F22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80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1 16 01173 01 0000 140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00B2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1.10.1.6.1.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7D6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8E3F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F7FD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13,3</w:t>
            </w:r>
          </w:p>
        </w:tc>
      </w:tr>
      <w:tr w:rsidR="00D06423" w:rsidRPr="00D06423" w14:paraId="1396E1A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CC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1 16 01190 01 0000 140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83C6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1.10.1.7. Административные штрафы, установленные главой 19 Кодекса Российской Федерации об административных правонарушениях, за </w:t>
            </w:r>
            <w:r w:rsidRPr="00D06423">
              <w:rPr>
                <w:bCs/>
              </w:rPr>
              <w:lastRenderedPageBreak/>
              <w:t>административные правонарушения против порядка управления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10F8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DBA6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4239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2,3</w:t>
            </w:r>
          </w:p>
        </w:tc>
      </w:tr>
      <w:tr w:rsidR="00D06423" w:rsidRPr="00D06423" w14:paraId="29AAED4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BA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1 16 01193 01 0000 140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332E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1.10.1.7.1.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4E02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8D56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0571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2,3</w:t>
            </w:r>
          </w:p>
        </w:tc>
      </w:tr>
      <w:tr w:rsidR="00D06423" w:rsidRPr="00D06423" w14:paraId="07C6D86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367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1 16 01200 01 0000 140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BE2A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1.10.1.8.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3B4D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DFD4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9ED0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47,1</w:t>
            </w:r>
          </w:p>
        </w:tc>
      </w:tr>
      <w:tr w:rsidR="00D06423" w:rsidRPr="00D06423" w14:paraId="64D198B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67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1 16 01203 01 0000 140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553A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1.10.1.8.1.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7DF2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8A3B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CDD4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47,1</w:t>
            </w:r>
          </w:p>
        </w:tc>
      </w:tr>
      <w:tr w:rsidR="00D06423" w:rsidRPr="00D06423" w14:paraId="072CEF63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5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1 16 10000 00 0000 140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18D1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1.10.2. Платежи в целях возмещения причиненного ущерба (убытков)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EA07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EF1C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D9B5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57E7CB2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64D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1 16 10060 00 0000 140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11E3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1.10.2.1. 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1E25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568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7774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4CA7163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F0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1 16 10061 14 0000 140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2491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1.10.2.1.1.Платежи в целях возмещения убытков, причиненных уклонением от заключения с муниципальным органом муниципального округа (муниципальным </w:t>
            </w:r>
            <w:r w:rsidRPr="00D06423">
              <w:rPr>
                <w:bCs/>
              </w:rPr>
              <w:lastRenderedPageBreak/>
              <w:t>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9C8D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B051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F68D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60F83CD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8B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1 16 10120 00 0000 140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4A6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1.10.2.2.Доходы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BF5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AAB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D9E2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5D67027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F0D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1 16 10123 01 0000 140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DBDF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1.10.2.2.1.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EB65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5946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BE04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653BC5F6" w14:textId="77777777" w:rsidTr="00061933">
        <w:trPr>
          <w:trHeight w:val="4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874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1 17 00000 00 0000 000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0151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1.11. ПРОЧИЕ НЕНАЛОГОВЫЕ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607F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B9AA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95E1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10,3</w:t>
            </w:r>
          </w:p>
        </w:tc>
      </w:tr>
      <w:tr w:rsidR="00D06423" w:rsidRPr="00D06423" w14:paraId="688FCF97" w14:textId="77777777" w:rsidTr="00061933">
        <w:trPr>
          <w:trHeight w:val="48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694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1 17 01000 00 0000 180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091E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1.11.1. Невыясненные поступления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9C94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B363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B567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4BB1BC9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C9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1 17 01040 14 0000 180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F069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1.11.1.1. Невыясненные поступления, зачисляемые в бюджеты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C487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5AC7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62EE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</w:tr>
      <w:tr w:rsidR="00D06423" w:rsidRPr="00D06423" w14:paraId="3A18072A" w14:textId="77777777" w:rsidTr="00061933">
        <w:trPr>
          <w:trHeight w:val="19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06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1 17 15000 00 0000 150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C1D4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1.11.2. Инициативные платежи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9E4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140C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E8EC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20CC641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9C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1 17 15020 14 0000 150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A0B9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1.11.2.1. Инициативные платежи, зачисляемые в бюджеты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C86A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7E30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E771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75E0E65F" w14:textId="77777777" w:rsidTr="00061933">
        <w:trPr>
          <w:trHeight w:val="31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DA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2 00 00000 00 0000 000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DE2A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2.БЕЗВОЗМЕЗДНЫЕ ПОСТУПЛЕНИЯ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DEF3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844 835,6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F38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166 413,3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825D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19,7</w:t>
            </w:r>
          </w:p>
        </w:tc>
      </w:tr>
      <w:tr w:rsidR="00D06423" w:rsidRPr="00D06423" w14:paraId="000F563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3F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2 02 00000 00 0000 000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EBD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9774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846 347,1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160D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156 991,2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C081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18,5</w:t>
            </w:r>
          </w:p>
        </w:tc>
      </w:tr>
      <w:tr w:rsidR="00D06423" w:rsidRPr="00D06423" w14:paraId="6F61C86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01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2 02 10000 00 0000 150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B4C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2.1.1. Дотации бюджетам субъектов Российской Федерации и муниципальных образований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D96B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401 820,8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B51C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95 432,4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35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23,7</w:t>
            </w:r>
          </w:p>
        </w:tc>
      </w:tr>
      <w:tr w:rsidR="00D06423" w:rsidRPr="00D06423" w14:paraId="3579DFA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1B2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2 02 15001 00 0000 150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64E2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2.1.1.1. Дотации на выравнивание бюджетной обеспеченности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1594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353 742,1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BDA1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84 013,7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1BD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23,7</w:t>
            </w:r>
          </w:p>
        </w:tc>
      </w:tr>
      <w:tr w:rsidR="00D06423" w:rsidRPr="00D06423" w14:paraId="6CF80D7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B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2 02 15001 14 0220 150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7685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2.1.1.1.1. 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AD80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353 742,1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E59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84 013,7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E705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23,7</w:t>
            </w:r>
          </w:p>
        </w:tc>
      </w:tr>
      <w:tr w:rsidR="00D06423" w:rsidRPr="00D06423" w14:paraId="4F2B1DA5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55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2 02 15002 00 0000 150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DE706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2.1.1.2. Дотации бюджетам на поддержку мер по обеспечению сбалансированности бюджетов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4C20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48 078,7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43FD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11 418,7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2D96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4A176E1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9A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2 02 15002 14 0220 150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46016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2.1.1.2.1.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6F31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48 078,7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8EE6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11 418,7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DF97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46F9B69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725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2 02 20000 00 0000 150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D7096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5036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184 399,9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1841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6 648,5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5BE1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3,6</w:t>
            </w:r>
          </w:p>
        </w:tc>
      </w:tr>
      <w:tr w:rsidR="00D06423" w:rsidRPr="00D06423" w14:paraId="5FF31836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C67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2 02 20077 00 0000 150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2E13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2.1.2.1. Субсидии бюджетам на софинансирование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731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02E3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8D07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84,9</w:t>
            </w:r>
          </w:p>
        </w:tc>
      </w:tr>
      <w:tr w:rsidR="00D06423" w:rsidRPr="00D06423" w14:paraId="4AFB109F" w14:textId="77777777" w:rsidTr="00061933">
        <w:trPr>
          <w:trHeight w:val="13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B06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2 02 20077 14 0220 150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11326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2.1.2.1.1. 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8729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015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F78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84,9</w:t>
            </w:r>
          </w:p>
        </w:tc>
      </w:tr>
      <w:tr w:rsidR="00D06423" w:rsidRPr="00D06423" w14:paraId="45AB7AC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30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2 02 20216 00 0000 150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00D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2.1.2.2.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08A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D30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6306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263401D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96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2 02 20216 14 0220 150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AA2C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2.1.2.2.1. Субсидии бюджетам муниципальных округов на осуществление дорожной </w:t>
            </w:r>
            <w:r w:rsidRPr="00D06423">
              <w:rPr>
                <w:bCs/>
              </w:rPr>
              <w:lastRenderedPageBreak/>
              <w:t>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28AA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3 094,5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CA0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9CE8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472937F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03F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2 02 25304 00 0000 150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D6A5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2.1.2.3.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60B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5 542,7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099A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291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32,0</w:t>
            </w:r>
          </w:p>
        </w:tc>
      </w:tr>
      <w:tr w:rsidR="00D06423" w:rsidRPr="00D06423" w14:paraId="4788BE60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11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2 02 25304 14 0110 150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37D5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2.1.2.3.1.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B268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4 046,2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0DE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1 295,2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0B4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32,0</w:t>
            </w:r>
          </w:p>
        </w:tc>
      </w:tr>
      <w:tr w:rsidR="00D06423" w:rsidRPr="00D06423" w14:paraId="138AEB4F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93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2 02 25304 14 0220 150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B289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2.1.2.3.2.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0817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1 496,5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2B76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479,0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38F3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32,0</w:t>
            </w:r>
          </w:p>
        </w:tc>
      </w:tr>
      <w:tr w:rsidR="00D06423" w:rsidRPr="00D06423" w14:paraId="230E656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E88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2 02 25424 00 0000 150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1562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2.1.2.4. 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4213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80 937,4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A1FA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353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7B3C9EE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062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2 02 25424 14 0110 150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C6CF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2.1.2.4.1. 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E24E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76 540,4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AFA4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0446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32EF783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AD0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2 02 25424 14 0220 150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F0783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2.1.2.4.2. 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FE1A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4 397,0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01B2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DB6E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538B9AF6" w14:textId="77777777" w:rsidTr="00061933">
        <w:trPr>
          <w:trHeight w:val="55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E5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2 02 25519 00 0000 150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C5DC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2.1.2.5. Субсидии бюджетам на поддержку отрасли культуры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67D2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BFD3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CE0D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67A2D9F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20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2 02 25519 14 0110 150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8345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2.1.2.5.1. Субсидии бюджетам муниципальных округов на поддержку отрасли культуры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D2F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6DE3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8E2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784F9E8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FC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2 02 25519 14 0220 150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9688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2.1.2.5.2. Субсидии бюджетам муниципальных округов на поддержку отрасли культуры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AFD2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E5D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6B6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18DA12B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7D6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2 02 25555 00 0000 150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03A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2.1.2.6. Субсидии бюджетам на реализацию программ формирования современной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CCF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5 319,1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2777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D4E8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3519CBA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9F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2 02 25555 14 0110 150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C790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2.1.2.6.1.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B235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8595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0FA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20A07DB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E8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2 02 25555 14 0220 150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EEBE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2.1.2.6.2.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D414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2A4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495B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0712BEB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F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2 02 25599 00 0000 150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EA34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2.1.2.7. 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BD09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143,6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ED26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9A7B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6C0F117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9A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2 02 25599 14 0110 150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F7A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2.1.2.7.1. 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D048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4A6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78AA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0655B49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D0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2 02 25599 14 0220 150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8393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2.1.2.7.2. 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8406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CBE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1A50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7E4D78C5" w14:textId="77777777" w:rsidTr="00061933">
        <w:trPr>
          <w:trHeight w:val="37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E8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2 02 29999 00 0000 150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8100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2.1.2.7. Прочие субсидии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CD71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85 437,4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40CF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1 574,4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2D68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1,8</w:t>
            </w:r>
          </w:p>
        </w:tc>
      </w:tr>
      <w:tr w:rsidR="00D06423" w:rsidRPr="00D06423" w14:paraId="0CD7669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1B7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2 02 29999 14 0220 150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CC44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2.1.2.7.1. Прочие субсидии бюджетам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18B0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85 437,4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EE20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1 574,4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234F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1,8</w:t>
            </w:r>
          </w:p>
        </w:tc>
      </w:tr>
      <w:tr w:rsidR="00D06423" w:rsidRPr="00D06423" w14:paraId="4BCFA68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3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2 02 30000 00 0000 150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7059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 Субвенции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F5BD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256 921,1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2E7A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54 478,2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CB88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21,2</w:t>
            </w:r>
          </w:p>
        </w:tc>
      </w:tr>
      <w:tr w:rsidR="00D06423" w:rsidRPr="00D06423" w14:paraId="3E84596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53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2 02 30024 00 0000 150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FFCF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2.1.3.1.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93DC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204 020,9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3697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48 473,1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1A50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061F7D70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5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2 02 30024 14 0110 150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705A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2.1.3.1.1.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22F9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C0A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156,2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35F6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24,0</w:t>
            </w:r>
          </w:p>
        </w:tc>
      </w:tr>
      <w:tr w:rsidR="00D06423" w:rsidRPr="00D06423" w14:paraId="2720766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D9B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2 02 30024 14 0220 150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B81B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2.1.3.1.2.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C339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203 369,9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3A1E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48 316,9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6D0A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23,8</w:t>
            </w:r>
          </w:p>
        </w:tc>
      </w:tr>
      <w:tr w:rsidR="00D06423" w:rsidRPr="00D06423" w14:paraId="058E2F40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C8F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2 02 30029 00 0000 150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9098F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2.1.3.2.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0B9B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2A58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440,2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547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25,0</w:t>
            </w:r>
          </w:p>
        </w:tc>
      </w:tr>
      <w:tr w:rsidR="00D06423" w:rsidRPr="00D06423" w14:paraId="59998688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AF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2 02 30029 14 0220 150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91F0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2.1.3.2.1. 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827F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1C8B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440,2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88F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25,0</w:t>
            </w:r>
          </w:p>
        </w:tc>
      </w:tr>
      <w:tr w:rsidR="00D06423" w:rsidRPr="00D06423" w14:paraId="4872396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F39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2 02 35082 00 0000 150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F95B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2.1.3.3.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F474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D3DD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92D0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180F0622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94B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2 02 35082 14 0220 150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2F7F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2.1.3.3.1. Субвенции бюджетам муниципальных округов на предоставление жилых помещений детям-сиротам и детям, оставшимся без попечения родителей, лицам из </w:t>
            </w:r>
            <w:r w:rsidRPr="00D06423">
              <w:rPr>
                <w:bCs/>
              </w:rPr>
              <w:lastRenderedPageBreak/>
              <w:t>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F7D2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25 872,0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0DA1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C9D6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521713C3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030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2 02 35118 00 0000 150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09BC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2.1.3.4.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518E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845A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269,2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60B2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15,4</w:t>
            </w:r>
          </w:p>
        </w:tc>
      </w:tr>
      <w:tr w:rsidR="00D06423" w:rsidRPr="00D06423" w14:paraId="5ABB3D0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0F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2 02 35118 14 0110 150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72D56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2.1.3.4.1. Субвенции бюджетам муниципальных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32BE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6FA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269,2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C28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15,4</w:t>
            </w:r>
          </w:p>
        </w:tc>
      </w:tr>
      <w:tr w:rsidR="00D06423" w:rsidRPr="00D06423" w14:paraId="47ED036D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93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2 02 35120 00 0000 150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2E03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2.1.3.5.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0AD3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308C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396C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82,0</w:t>
            </w:r>
          </w:p>
        </w:tc>
      </w:tr>
      <w:tr w:rsidR="00D06423" w:rsidRPr="00D06423" w14:paraId="56DC6570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4F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2 02 35120 14 0110 150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2467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2.1.3.5.1. 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72A4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E1C8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9DB3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82,0</w:t>
            </w:r>
          </w:p>
        </w:tc>
      </w:tr>
      <w:tr w:rsidR="00D06423" w:rsidRPr="00D06423" w14:paraId="40207BB1" w14:textId="77777777" w:rsidTr="00061933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4EF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2 02 35303 00 0000 150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DDB9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2.1.3.6.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E918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16 249,0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238D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3 478,0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C7F6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21,4</w:t>
            </w:r>
          </w:p>
        </w:tc>
      </w:tr>
      <w:tr w:rsidR="00D06423" w:rsidRPr="00D06423" w14:paraId="047CAE4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70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2 02 35303 14 0110 150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D7C2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2.1.3.6.1. 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172A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16 249,0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88C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3 478,0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C3C9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21,4</w:t>
            </w:r>
          </w:p>
        </w:tc>
      </w:tr>
      <w:tr w:rsidR="00D06423" w:rsidRPr="00D06423" w14:paraId="0D1AD57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36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2 02 39998 00 0000 150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B2305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2.1.3.7. Единая субвенция местным бюджетам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70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7 206,9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D777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D881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24,5</w:t>
            </w:r>
          </w:p>
        </w:tc>
      </w:tr>
      <w:tr w:rsidR="00D06423" w:rsidRPr="00D06423" w14:paraId="13CE85B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FA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2 02 39998 14 0220 150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2999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2.1.3.7.1. Единая субвенция бюджетам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AEA9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7 206,9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7115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1 762,9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189C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24,5</w:t>
            </w:r>
          </w:p>
        </w:tc>
      </w:tr>
      <w:tr w:rsidR="00D06423" w:rsidRPr="00D06423" w14:paraId="68489F76" w14:textId="77777777" w:rsidTr="00061933">
        <w:trPr>
          <w:trHeight w:val="45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4D5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2 02 40000 00 0000 150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0D61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2.1.4. Иные межбюджетные трансферты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2A440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3 205,3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3E7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5E75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13,5</w:t>
            </w:r>
          </w:p>
        </w:tc>
      </w:tr>
      <w:tr w:rsidR="00D06423" w:rsidRPr="00D06423" w14:paraId="2813308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E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2 02 45179 00 0000 150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174F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2.1.4.1.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FE4B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1 600,8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53B6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4EE3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27,0</w:t>
            </w:r>
          </w:p>
        </w:tc>
      </w:tr>
      <w:tr w:rsidR="00D06423" w:rsidRPr="00D06423" w14:paraId="2996FDE4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3F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2 02 45179 14 0110 150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FF6E1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2.1.4.1.1.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F044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1 504,7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345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406,2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78E3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27,0</w:t>
            </w:r>
          </w:p>
        </w:tc>
      </w:tr>
      <w:tr w:rsidR="00D06423" w:rsidRPr="00D06423" w14:paraId="050B7A00" w14:textId="77777777" w:rsidTr="00061933">
        <w:trPr>
          <w:trHeight w:val="98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D2B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2 02 45179 14 0220 150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DB95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2.1.4.1.2.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C7E7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DAEF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D477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27,0</w:t>
            </w:r>
          </w:p>
        </w:tc>
      </w:tr>
      <w:tr w:rsidR="00D06423" w:rsidRPr="00D06423" w14:paraId="4565D3D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658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2 02 49999 00 0000 150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E451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2.1.4.2. 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E5DB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1 604,5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F5E0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6ECC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6648024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1F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2 02 49999 14 0220 150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6D3F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 xml:space="preserve">2.1.4.2.1. Межбюджетные трансферты, передаваемые бюджетам муниципальных округов для компенсации дополнительных расходов, возникших в результате решений, принятых органами </w:t>
            </w:r>
            <w:r w:rsidRPr="00D06423">
              <w:rPr>
                <w:bCs/>
              </w:rPr>
              <w:lastRenderedPageBreak/>
              <w:t>власти другого уровня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DD3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1 604,5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9D8F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4F06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0,0</w:t>
            </w:r>
          </w:p>
        </w:tc>
      </w:tr>
      <w:tr w:rsidR="00D06423" w:rsidRPr="00D06423" w14:paraId="3476FA9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E1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2 18 00000 00 0000 000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905B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D2CE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0513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11 209,6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886C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4 061,4</w:t>
            </w:r>
          </w:p>
        </w:tc>
      </w:tr>
      <w:tr w:rsidR="00D06423" w:rsidRPr="00D06423" w14:paraId="300770B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0EA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2 18 00000 00 0000 150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208F9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2.2.1. 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F1BB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EEF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11 209,6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824C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4 061,4</w:t>
            </w:r>
          </w:p>
        </w:tc>
      </w:tr>
      <w:tr w:rsidR="00D06423" w:rsidRPr="00D06423" w14:paraId="706EC7D7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B31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2 18 00000 14 0000 150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30D78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2.2.1.1. 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8755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A155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11 209,6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0C3A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4 061,4</w:t>
            </w:r>
          </w:p>
        </w:tc>
      </w:tr>
      <w:tr w:rsidR="00D06423" w:rsidRPr="00D06423" w14:paraId="28F9500A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BC7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2 18 04010 14 0000 150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4A80E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2.2.1.1.1.1.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FF71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78E5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10 044,8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D718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4 557,5</w:t>
            </w:r>
          </w:p>
        </w:tc>
      </w:tr>
      <w:tr w:rsidR="00D06423" w:rsidRPr="00D06423" w14:paraId="659A108E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5D1B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2 18 04020 14 0000 150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0CDF7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2.2.1.1.1.2.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A71FE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55,6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017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8935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2 095,0</w:t>
            </w:r>
          </w:p>
        </w:tc>
      </w:tr>
      <w:tr w:rsidR="00D06423" w:rsidRPr="00D06423" w14:paraId="5BD285E9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32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2 19 00000 00 0000 000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D14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717F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-1 787,5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E4F6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-1 787,5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9D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42CA8DB6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2F2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lastRenderedPageBreak/>
              <w:t>2 19 00000 14 0000 150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6FB5C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2.3.1.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5D7B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-1 787,5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1FC9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-1 787,5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34C7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5D28664C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65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2 19 25304 14 0000 150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BE534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2.3.1.1.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CC2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-250,8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8492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-250,8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B79B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15D2DC5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5A2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2 19 25304 14 0110 150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3B31B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2.3.1.1.1.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AC3E2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9B45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7E4D6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6C9A091B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572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2 19 25304 14 0220 150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7CFE0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2.3.1.1.2.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EAF5F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AB809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-62,7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31A04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583090E1" w14:textId="77777777" w:rsidTr="00061933">
        <w:trPr>
          <w:trHeight w:val="87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22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2 19 60010 14 0000 150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38B72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2.3.1.2.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958D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-1 536,7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16A4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-1 536,7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6CE2D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100,0</w:t>
            </w:r>
          </w:p>
        </w:tc>
      </w:tr>
      <w:tr w:rsidR="00D06423" w:rsidRPr="00D06423" w14:paraId="3A9F4227" w14:textId="77777777" w:rsidTr="00061933">
        <w:trPr>
          <w:trHeight w:val="22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DD61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Итого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C3AD" w14:textId="77777777" w:rsidR="00D06423" w:rsidRPr="00D06423" w:rsidRDefault="00D06423" w:rsidP="00D06423">
            <w:pPr>
              <w:rPr>
                <w:bCs/>
              </w:rPr>
            </w:pPr>
            <w:r w:rsidRPr="00D06423">
              <w:rPr>
                <w:bCs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6C433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1 138 537,6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1B835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229 694,1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4C7BC" w14:textId="77777777" w:rsidR="00D06423" w:rsidRPr="00D06423" w:rsidRDefault="00D06423" w:rsidP="00D06423">
            <w:pPr>
              <w:jc w:val="center"/>
              <w:rPr>
                <w:bCs/>
              </w:rPr>
            </w:pPr>
            <w:r w:rsidRPr="00D06423">
              <w:rPr>
                <w:bCs/>
              </w:rPr>
              <w:t>20,2</w:t>
            </w:r>
          </w:p>
        </w:tc>
      </w:tr>
    </w:tbl>
    <w:p w14:paraId="0AB99741" w14:textId="77777777" w:rsidR="00D06423" w:rsidRPr="00D06423" w:rsidRDefault="00D06423" w:rsidP="00D06423">
      <w:pPr>
        <w:autoSpaceDE w:val="0"/>
        <w:autoSpaceDN w:val="0"/>
        <w:jc w:val="right"/>
      </w:pPr>
    </w:p>
    <w:p w14:paraId="0CEC5E3A" w14:textId="77777777" w:rsidR="00D06423" w:rsidRPr="00D06423" w:rsidRDefault="00D06423" w:rsidP="00D06423">
      <w:pPr>
        <w:autoSpaceDE w:val="0"/>
        <w:autoSpaceDN w:val="0"/>
        <w:jc w:val="right"/>
      </w:pPr>
    </w:p>
    <w:p w14:paraId="62E780BB" w14:textId="77777777" w:rsidR="00D06423" w:rsidRPr="00D06423" w:rsidRDefault="00D06423" w:rsidP="00D06423">
      <w:pPr>
        <w:autoSpaceDE w:val="0"/>
        <w:autoSpaceDN w:val="0"/>
        <w:jc w:val="right"/>
      </w:pPr>
    </w:p>
    <w:p w14:paraId="4D69D30A" w14:textId="77777777" w:rsidR="007F3D9F" w:rsidRDefault="007F3D9F" w:rsidP="007F3D9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7F3D9F" w:rsidSect="007F3D9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864447">
    <w:abstractNumId w:val="25"/>
  </w:num>
  <w:num w:numId="2" w16cid:durableId="1603684527">
    <w:abstractNumId w:val="18"/>
  </w:num>
  <w:num w:numId="3" w16cid:durableId="1295871875">
    <w:abstractNumId w:val="20"/>
  </w:num>
  <w:num w:numId="4" w16cid:durableId="112790747">
    <w:abstractNumId w:val="7"/>
  </w:num>
  <w:num w:numId="5" w16cid:durableId="2049598742">
    <w:abstractNumId w:val="6"/>
  </w:num>
  <w:num w:numId="6" w16cid:durableId="975795171">
    <w:abstractNumId w:val="9"/>
  </w:num>
  <w:num w:numId="7" w16cid:durableId="140317117">
    <w:abstractNumId w:val="22"/>
  </w:num>
  <w:num w:numId="8" w16cid:durableId="218178542">
    <w:abstractNumId w:val="17"/>
  </w:num>
  <w:num w:numId="9" w16cid:durableId="599720558">
    <w:abstractNumId w:val="8"/>
  </w:num>
  <w:num w:numId="10" w16cid:durableId="1415856951">
    <w:abstractNumId w:val="0"/>
  </w:num>
  <w:num w:numId="11" w16cid:durableId="744693746">
    <w:abstractNumId w:val="19"/>
  </w:num>
  <w:num w:numId="12" w16cid:durableId="1083918276">
    <w:abstractNumId w:val="14"/>
  </w:num>
  <w:num w:numId="13" w16cid:durableId="1746995539">
    <w:abstractNumId w:val="10"/>
  </w:num>
  <w:num w:numId="14" w16cid:durableId="1033263239">
    <w:abstractNumId w:val="21"/>
  </w:num>
  <w:num w:numId="15" w16cid:durableId="308749377">
    <w:abstractNumId w:val="5"/>
  </w:num>
  <w:num w:numId="16" w16cid:durableId="1639988088">
    <w:abstractNumId w:val="24"/>
  </w:num>
  <w:num w:numId="17" w16cid:durableId="95639377">
    <w:abstractNumId w:val="11"/>
  </w:num>
  <w:num w:numId="18" w16cid:durableId="2092778839">
    <w:abstractNumId w:val="12"/>
  </w:num>
  <w:num w:numId="19" w16cid:durableId="945847422">
    <w:abstractNumId w:val="3"/>
  </w:num>
  <w:num w:numId="20" w16cid:durableId="717826380">
    <w:abstractNumId w:val="4"/>
  </w:num>
  <w:num w:numId="21" w16cid:durableId="680398956">
    <w:abstractNumId w:val="15"/>
  </w:num>
  <w:num w:numId="22" w16cid:durableId="176333018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6104861">
    <w:abstractNumId w:val="16"/>
  </w:num>
  <w:num w:numId="24" w16cid:durableId="1083990683">
    <w:abstractNumId w:val="23"/>
  </w:num>
  <w:num w:numId="25" w16cid:durableId="1265263552">
    <w:abstractNumId w:val="13"/>
  </w:num>
  <w:num w:numId="26" w16cid:durableId="1465612638">
    <w:abstractNumId w:val="26"/>
  </w:num>
  <w:num w:numId="27" w16cid:durableId="516236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6E5"/>
    <w:rsid w:val="000C79B7"/>
    <w:rsid w:val="00176D3F"/>
    <w:rsid w:val="001B46E5"/>
    <w:rsid w:val="002D5352"/>
    <w:rsid w:val="002F0791"/>
    <w:rsid w:val="003A28E2"/>
    <w:rsid w:val="0049062A"/>
    <w:rsid w:val="004C01B6"/>
    <w:rsid w:val="004C1E76"/>
    <w:rsid w:val="005359FA"/>
    <w:rsid w:val="00574AFE"/>
    <w:rsid w:val="00575078"/>
    <w:rsid w:val="006625AD"/>
    <w:rsid w:val="007F3D9F"/>
    <w:rsid w:val="008F2B41"/>
    <w:rsid w:val="00C627E3"/>
    <w:rsid w:val="00D06423"/>
    <w:rsid w:val="00D54F9E"/>
    <w:rsid w:val="00E3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04CD"/>
  <w15:docId w15:val="{4E586C68-EA51-4A7B-A16B-61C68A9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3E1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37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373E1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E373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73E1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E373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D9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373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73E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373E1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E373E1"/>
  </w:style>
  <w:style w:type="paragraph" w:customStyle="1" w:styleId="Eiiey">
    <w:name w:val="Eiiey"/>
    <w:basedOn w:val="a"/>
    <w:rsid w:val="00E373E1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3"/>
    <w:next w:val="a4"/>
    <w:rsid w:val="00E373E1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E373E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4">
    <w:name w:val="Date"/>
    <w:basedOn w:val="a"/>
    <w:next w:val="a"/>
    <w:link w:val="a5"/>
    <w:rsid w:val="00E373E1"/>
    <w:pPr>
      <w:spacing w:after="720"/>
      <w:ind w:left="4680"/>
    </w:pPr>
    <w:rPr>
      <w:rFonts w:ascii="Courier New" w:hAnsi="Courier New" w:cs="Courier New"/>
    </w:rPr>
  </w:style>
  <w:style w:type="character" w:customStyle="1" w:styleId="a5">
    <w:name w:val="Дата Знак"/>
    <w:basedOn w:val="a0"/>
    <w:link w:val="a4"/>
    <w:rsid w:val="00E373E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E373E1"/>
    <w:pPr>
      <w:spacing w:before="240"/>
      <w:jc w:val="center"/>
    </w:pPr>
    <w:rPr>
      <w:rFonts w:ascii="Courier New" w:hAnsi="Courier New" w:cs="Courier New"/>
    </w:rPr>
  </w:style>
  <w:style w:type="paragraph" w:styleId="a6">
    <w:name w:val="Salutation"/>
    <w:basedOn w:val="a"/>
    <w:next w:val="a"/>
    <w:link w:val="a7"/>
    <w:rsid w:val="00E373E1"/>
  </w:style>
  <w:style w:type="character" w:customStyle="1" w:styleId="a7">
    <w:name w:val="Приветствие Знак"/>
    <w:basedOn w:val="a0"/>
    <w:link w:val="a6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E373E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E373E1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73E1"/>
  </w:style>
  <w:style w:type="paragraph" w:styleId="ad">
    <w:name w:val="Body Text"/>
    <w:basedOn w:val="a"/>
    <w:link w:val="ae"/>
    <w:rsid w:val="00E373E1"/>
    <w:pPr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E373E1"/>
    <w:pPr>
      <w:ind w:firstLine="567"/>
      <w:jc w:val="both"/>
    </w:pPr>
  </w:style>
  <w:style w:type="character" w:customStyle="1" w:styleId="af0">
    <w:name w:val="Основной текст с отступом Знак"/>
    <w:basedOn w:val="a0"/>
    <w:link w:val="af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73E1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373E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373E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E373E1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E373E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Times12">
    <w:name w:val="Times12"/>
    <w:basedOn w:val="a"/>
    <w:rsid w:val="00E373E1"/>
    <w:pPr>
      <w:ind w:firstLine="709"/>
      <w:jc w:val="both"/>
    </w:pPr>
  </w:style>
  <w:style w:type="paragraph" w:customStyle="1" w:styleId="ConsPlusNonformat">
    <w:name w:val="ConsPlusNonformat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E373E1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73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E373E1"/>
    <w:pPr>
      <w:spacing w:line="360" w:lineRule="auto"/>
      <w:ind w:firstLine="709"/>
      <w:jc w:val="both"/>
    </w:pPr>
    <w:rPr>
      <w:sz w:val="28"/>
      <w:szCs w:val="28"/>
    </w:rPr>
  </w:style>
  <w:style w:type="table" w:styleId="af2">
    <w:name w:val="Table Grid"/>
    <w:basedOn w:val="a1"/>
    <w:rsid w:val="00E373E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E373E1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3E1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E373E1"/>
  </w:style>
  <w:style w:type="paragraph" w:styleId="21">
    <w:name w:val="Body Text Indent 2"/>
    <w:basedOn w:val="a"/>
    <w:link w:val="22"/>
    <w:rsid w:val="00E373E1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373E1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E37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E373E1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E373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E373E1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E373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E373E1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E373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E37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E373E1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E373E1"/>
    <w:rPr>
      <w:color w:val="800080"/>
      <w:u w:val="single"/>
    </w:rPr>
  </w:style>
  <w:style w:type="paragraph" w:customStyle="1" w:styleId="xl65">
    <w:name w:val="xl6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E373E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E37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E373E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C627E3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C627E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dyTextIndent2">
    <w:name w:val="Body Text Indent 2"/>
    <w:basedOn w:val="a"/>
    <w:rsid w:val="00D06423"/>
    <w:pPr>
      <w:ind w:firstLine="720"/>
      <w:jc w:val="both"/>
    </w:pPr>
    <w:rPr>
      <w:sz w:val="28"/>
      <w:szCs w:val="20"/>
    </w:rPr>
  </w:style>
  <w:style w:type="paragraph" w:customStyle="1" w:styleId="Normal">
    <w:name w:val="Normal"/>
    <w:rsid w:val="00D064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2">
    <w:name w:val="xl252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3">
    <w:name w:val="xl253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54">
    <w:name w:val="xl254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255">
    <w:name w:val="xl255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256">
    <w:name w:val="xl256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257">
    <w:name w:val="xl257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258">
    <w:name w:val="xl258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16"/>
      <w:szCs w:val="16"/>
    </w:rPr>
  </w:style>
  <w:style w:type="paragraph" w:customStyle="1" w:styleId="xl259">
    <w:name w:val="xl259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6"/>
      <w:szCs w:val="16"/>
    </w:rPr>
  </w:style>
  <w:style w:type="paragraph" w:customStyle="1" w:styleId="xl260">
    <w:name w:val="xl260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261">
    <w:name w:val="xl261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2">
    <w:name w:val="xl262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3">
    <w:name w:val="xl263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4">
    <w:name w:val="xl264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65">
    <w:name w:val="xl265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6">
    <w:name w:val="xl266"/>
    <w:basedOn w:val="a"/>
    <w:rsid w:val="00D06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25</Pages>
  <Words>5487</Words>
  <Characters>31282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13</cp:revision>
  <dcterms:created xsi:type="dcterms:W3CDTF">2024-04-27T10:48:00Z</dcterms:created>
  <dcterms:modified xsi:type="dcterms:W3CDTF">2026-08-07T09:57:00Z</dcterms:modified>
</cp:coreProperties>
</file>